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E062C" w14:textId="60259047" w:rsidR="00967DD2" w:rsidRDefault="00975BDA">
      <w:r>
        <w:tab/>
      </w:r>
      <w:r>
        <w:tab/>
      </w:r>
      <w:r>
        <w:tab/>
      </w:r>
      <w:r>
        <w:tab/>
      </w:r>
      <w:r>
        <w:tab/>
      </w:r>
      <w:r>
        <w:tab/>
        <w:t>February 3, 2021</w:t>
      </w:r>
    </w:p>
    <w:p w14:paraId="1C1CEF6D" w14:textId="38273062" w:rsidR="00975BDA" w:rsidRDefault="00975BDA" w:rsidP="00975BDA">
      <w:pPr>
        <w:pStyle w:val="NoSpacing"/>
      </w:pPr>
    </w:p>
    <w:p w14:paraId="32F5C06C" w14:textId="37CC9B96" w:rsidR="00975BDA" w:rsidRDefault="00975BDA" w:rsidP="008B3810">
      <w:pPr>
        <w:pStyle w:val="NoSpacing"/>
        <w:jc w:val="both"/>
      </w:pPr>
      <w:r>
        <w:t xml:space="preserve">The governing body met in regular session at 7:30 p.m., February 3, 2021 in the council room.  Mayor Joe Mitchell and council members Alice Lackey, Mike </w:t>
      </w:r>
      <w:proofErr w:type="spellStart"/>
      <w:r>
        <w:t>Stallbaumer</w:t>
      </w:r>
      <w:proofErr w:type="spellEnd"/>
      <w:r>
        <w:t xml:space="preserve">, Kylee Bergstrom, Ray Shinn and Jim Mitchell were present.  Council member Steve Bennett was absent.  Also present were City Administrator Matt </w:t>
      </w:r>
      <w:proofErr w:type="spellStart"/>
      <w:r>
        <w:t>Rehder</w:t>
      </w:r>
      <w:proofErr w:type="spellEnd"/>
      <w:r>
        <w:t xml:space="preserve">, City Attorney Martin Mishler, Chief of Police Jordan Weaver, Tami </w:t>
      </w:r>
      <w:proofErr w:type="spellStart"/>
      <w:r>
        <w:t>Haverkamp</w:t>
      </w:r>
      <w:proofErr w:type="spellEnd"/>
      <w:r>
        <w:t>, and Erin Toby and reporter Robert Wolfgang.</w:t>
      </w:r>
    </w:p>
    <w:p w14:paraId="742A40A4" w14:textId="77777777" w:rsidR="00975BDA" w:rsidRDefault="00975BDA" w:rsidP="008B3810">
      <w:pPr>
        <w:pStyle w:val="NoSpacing"/>
        <w:jc w:val="both"/>
      </w:pPr>
    </w:p>
    <w:p w14:paraId="62C5DC32" w14:textId="77777777" w:rsidR="00975BDA" w:rsidRDefault="00975BDA" w:rsidP="008B3810">
      <w:pPr>
        <w:pStyle w:val="NoSpacing"/>
        <w:jc w:val="both"/>
      </w:pPr>
      <w:r>
        <w:t>Jim Mitchell moved and Alice Lackey seconded a motion to approve the minutes of the January 20, 2021 council meeting.  All five voted aye.</w:t>
      </w:r>
    </w:p>
    <w:p w14:paraId="3F7C9B8A" w14:textId="77777777" w:rsidR="00975BDA" w:rsidRDefault="00975BDA" w:rsidP="008B3810">
      <w:pPr>
        <w:pStyle w:val="NoSpacing"/>
        <w:jc w:val="both"/>
      </w:pPr>
    </w:p>
    <w:p w14:paraId="085A0BF3" w14:textId="77777777" w:rsidR="00975BDA" w:rsidRDefault="00975BDA" w:rsidP="008B3810">
      <w:pPr>
        <w:pStyle w:val="NoSpacing"/>
        <w:jc w:val="both"/>
      </w:pPr>
      <w:r>
        <w:t xml:space="preserve">Ray Shinn moved and Mike </w:t>
      </w:r>
      <w:proofErr w:type="spellStart"/>
      <w:r>
        <w:t>Stallbaumer</w:t>
      </w:r>
      <w:proofErr w:type="spellEnd"/>
      <w:r>
        <w:t xml:space="preserve"> seconded a motion to table the nuisance abatement at 524 Main Street until the first meeting in April and ask Ben McKinley to attend.  All five voted aye.</w:t>
      </w:r>
    </w:p>
    <w:p w14:paraId="06D88A7E" w14:textId="77777777" w:rsidR="00975BDA" w:rsidRDefault="00975BDA" w:rsidP="008B3810">
      <w:pPr>
        <w:pStyle w:val="NoSpacing"/>
        <w:jc w:val="both"/>
      </w:pPr>
    </w:p>
    <w:p w14:paraId="47D14E5A" w14:textId="77777777" w:rsidR="00975BDA" w:rsidRDefault="00975BDA" w:rsidP="008B3810">
      <w:pPr>
        <w:pStyle w:val="NoSpacing"/>
        <w:jc w:val="both"/>
      </w:pPr>
      <w:r>
        <w:t xml:space="preserve">Mike </w:t>
      </w:r>
      <w:proofErr w:type="spellStart"/>
      <w:r>
        <w:t>Stallbaumer</w:t>
      </w:r>
      <w:proofErr w:type="spellEnd"/>
      <w:r>
        <w:t xml:space="preserve"> moved and Kylee Bergstrom seconded a motion to approve Appropriation Ordinance No. 1396, paying all bills.  All five voted aye.</w:t>
      </w:r>
    </w:p>
    <w:p w14:paraId="76FB859B" w14:textId="77777777" w:rsidR="00975BDA" w:rsidRDefault="00975BDA" w:rsidP="008B3810">
      <w:pPr>
        <w:pStyle w:val="NoSpacing"/>
        <w:jc w:val="both"/>
      </w:pPr>
    </w:p>
    <w:p w14:paraId="5ABD7ADC" w14:textId="5F47C7EB" w:rsidR="00975BDA" w:rsidRDefault="00975BDA" w:rsidP="008B3810">
      <w:pPr>
        <w:pStyle w:val="NoSpacing"/>
        <w:jc w:val="both"/>
      </w:pPr>
      <w:r>
        <w:t>Ray Shinn moved and Alice Lackey seconded a motion to appoint Jim Mitchell to the KMEA Board of Directors 1 and Bruce Deters to the KMEA Board of Directors 2.  All five voted aye.</w:t>
      </w:r>
    </w:p>
    <w:p w14:paraId="726921F4" w14:textId="77777777" w:rsidR="00975BDA" w:rsidRDefault="00975BDA" w:rsidP="008B3810">
      <w:pPr>
        <w:pStyle w:val="NoSpacing"/>
        <w:jc w:val="both"/>
      </w:pPr>
    </w:p>
    <w:p w14:paraId="5278037B" w14:textId="358A9EF9" w:rsidR="00975BDA" w:rsidRDefault="00975BDA" w:rsidP="008B3810">
      <w:pPr>
        <w:pStyle w:val="NoSpacing"/>
        <w:jc w:val="both"/>
      </w:pPr>
      <w:r>
        <w:t xml:space="preserve">At 7:45 p.m., Jim Mitchell moved and Mike </w:t>
      </w:r>
      <w:proofErr w:type="spellStart"/>
      <w:r>
        <w:t>Stallbaumer</w:t>
      </w:r>
      <w:proofErr w:type="spellEnd"/>
      <w:r>
        <w:t xml:space="preserve"> seconded a motion to go into executive session for a personnel matter for ten minutes until 7:55 p.m. to include the Mayor, council, Chief Jordan Weaver, Matt </w:t>
      </w:r>
      <w:proofErr w:type="spellStart"/>
      <w:r>
        <w:t>Rehder</w:t>
      </w:r>
      <w:proofErr w:type="spellEnd"/>
      <w:r>
        <w:t xml:space="preserve"> and Martin Mishler.  All five voted aye.</w:t>
      </w:r>
    </w:p>
    <w:p w14:paraId="22018D4D" w14:textId="30968A75" w:rsidR="00975BDA" w:rsidRDefault="00975BDA" w:rsidP="008B3810">
      <w:pPr>
        <w:pStyle w:val="NoSpacing"/>
        <w:jc w:val="both"/>
      </w:pPr>
    </w:p>
    <w:p w14:paraId="1A4A68EC" w14:textId="424BFA9D" w:rsidR="00975BDA" w:rsidRDefault="00975BDA" w:rsidP="008B3810">
      <w:pPr>
        <w:pStyle w:val="NoSpacing"/>
        <w:jc w:val="both"/>
      </w:pPr>
      <w:r>
        <w:t>At 7:55 p.m., Jim Mitchell moved and Kylee Ber</w:t>
      </w:r>
      <w:r w:rsidR="008B3810">
        <w:t xml:space="preserve">gstrom seconded a motion to hire Philip </w:t>
      </w:r>
      <w:proofErr w:type="spellStart"/>
      <w:r w:rsidR="008B3810">
        <w:t>Steinlage</w:t>
      </w:r>
      <w:proofErr w:type="spellEnd"/>
      <w:r w:rsidR="008B3810">
        <w:t xml:space="preserve"> as Police Officer.  All five voted aye.</w:t>
      </w:r>
    </w:p>
    <w:p w14:paraId="77DA3B90" w14:textId="0A2BFE0C" w:rsidR="008B3810" w:rsidRDefault="008B3810" w:rsidP="008B3810">
      <w:pPr>
        <w:pStyle w:val="NoSpacing"/>
        <w:jc w:val="both"/>
      </w:pPr>
    </w:p>
    <w:p w14:paraId="54BDDA37" w14:textId="5689DB2E" w:rsidR="008B3810" w:rsidRDefault="008B3810" w:rsidP="008B3810">
      <w:pPr>
        <w:pStyle w:val="NoSpacing"/>
        <w:jc w:val="both"/>
      </w:pPr>
      <w:r>
        <w:t>At 7:58 p.m., Alice Lackey moved and Jim Mitchell seconded a motion to adjourn the meeting.  All five voted aye.</w:t>
      </w:r>
    </w:p>
    <w:p w14:paraId="01AA4550" w14:textId="7C31BA1E" w:rsidR="008B3810" w:rsidRDefault="008B3810" w:rsidP="008B3810">
      <w:pPr>
        <w:pStyle w:val="NoSpacing"/>
        <w:jc w:val="both"/>
      </w:pPr>
    </w:p>
    <w:p w14:paraId="1ABE099D" w14:textId="07837CAB" w:rsidR="008B3810" w:rsidRDefault="008B3810" w:rsidP="008B3810">
      <w:pPr>
        <w:pStyle w:val="NoSpacing"/>
        <w:jc w:val="both"/>
      </w:pPr>
    </w:p>
    <w:p w14:paraId="5A525B2D" w14:textId="2480A9E3" w:rsidR="008B3810" w:rsidRDefault="008B3810" w:rsidP="008B3810">
      <w:pPr>
        <w:pStyle w:val="NoSpacing"/>
        <w:jc w:val="both"/>
      </w:pPr>
    </w:p>
    <w:p w14:paraId="77022973" w14:textId="28FD25A0" w:rsidR="008B3810" w:rsidRDefault="008B3810" w:rsidP="008B3810">
      <w:pPr>
        <w:pStyle w:val="NoSpacing"/>
        <w:jc w:val="both"/>
      </w:pPr>
    </w:p>
    <w:p w14:paraId="129946EA" w14:textId="1D42460B" w:rsidR="008B3810" w:rsidRDefault="008B3810" w:rsidP="008B3810">
      <w:pPr>
        <w:pStyle w:val="NoSpacing"/>
        <w:jc w:val="both"/>
      </w:pPr>
    </w:p>
    <w:p w14:paraId="1285CEF8" w14:textId="3ACC74DD" w:rsidR="008B3810" w:rsidRDefault="008B3810" w:rsidP="008B3810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Jane F. </w:t>
      </w:r>
      <w:proofErr w:type="spellStart"/>
      <w:r>
        <w:t>Strathman</w:t>
      </w:r>
      <w:proofErr w:type="spellEnd"/>
    </w:p>
    <w:p w14:paraId="50AC0D10" w14:textId="06C5E658" w:rsidR="008B3810" w:rsidRDefault="008B3810" w:rsidP="008B3810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Clerk</w:t>
      </w:r>
    </w:p>
    <w:sectPr w:rsidR="008B3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DA"/>
    <w:rsid w:val="008B3810"/>
    <w:rsid w:val="00967DD2"/>
    <w:rsid w:val="0097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91F0"/>
  <w15:chartTrackingRefBased/>
  <w15:docId w15:val="{6D112017-32D5-45CC-A7C2-9B82565D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Seneca</dc:creator>
  <cp:keywords/>
  <dc:description/>
  <cp:lastModifiedBy>City of Seneca</cp:lastModifiedBy>
  <cp:revision>2</cp:revision>
  <cp:lastPrinted>2021-02-04T21:11:00Z</cp:lastPrinted>
  <dcterms:created xsi:type="dcterms:W3CDTF">2021-02-04T21:00:00Z</dcterms:created>
  <dcterms:modified xsi:type="dcterms:W3CDTF">2021-02-04T21:12:00Z</dcterms:modified>
</cp:coreProperties>
</file>