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C976" w14:textId="61BAD0B6" w:rsidR="006C1D07" w:rsidRDefault="004E5233" w:rsidP="004E523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December 2, 2020</w:t>
      </w:r>
    </w:p>
    <w:p w14:paraId="56E5B473" w14:textId="454893EB" w:rsidR="004E5233" w:rsidRDefault="004E5233" w:rsidP="004E5233">
      <w:pPr>
        <w:pStyle w:val="NoSpacing"/>
      </w:pPr>
    </w:p>
    <w:p w14:paraId="12BD9C4C" w14:textId="35A2001F" w:rsidR="000C569F" w:rsidRDefault="004E5233" w:rsidP="00BA7920">
      <w:pPr>
        <w:pStyle w:val="NoSpacing"/>
        <w:jc w:val="both"/>
      </w:pPr>
      <w:r>
        <w:t xml:space="preserve">The governing body met in regular session at 7:30 p.m., December 2, </w:t>
      </w:r>
      <w:r w:rsidR="000C569F">
        <w:t xml:space="preserve">2020 in the council room.   Mayor Joe Mitchell and council members Alice Lackey, Mike </w:t>
      </w:r>
      <w:proofErr w:type="spellStart"/>
      <w:r w:rsidR="000C569F">
        <w:t>Stallbaumer</w:t>
      </w:r>
      <w:proofErr w:type="spellEnd"/>
      <w:r w:rsidR="000C569F">
        <w:t xml:space="preserve">, Steve Bennett, Ray Shinn and Jim Mitchell were present.  Council member Kylee Bergstrom were absent.   Also present were City Administrator Matt </w:t>
      </w:r>
      <w:proofErr w:type="spellStart"/>
      <w:r w:rsidR="000C569F">
        <w:t>Rehder</w:t>
      </w:r>
      <w:proofErr w:type="spellEnd"/>
      <w:r w:rsidR="000C569F">
        <w:t xml:space="preserve">, City Attorney Martin Mishler, Tami </w:t>
      </w:r>
      <w:proofErr w:type="spellStart"/>
      <w:r w:rsidR="000C569F">
        <w:t>Haverkamp</w:t>
      </w:r>
      <w:proofErr w:type="spellEnd"/>
      <w:r w:rsidR="000C569F">
        <w:t xml:space="preserve">, Erik </w:t>
      </w:r>
      <w:proofErr w:type="spellStart"/>
      <w:r w:rsidR="000C569F">
        <w:t>Ganstrom</w:t>
      </w:r>
      <w:proofErr w:type="spellEnd"/>
      <w:r w:rsidR="000C569F">
        <w:t xml:space="preserve">, and Ian </w:t>
      </w:r>
      <w:proofErr w:type="spellStart"/>
      <w:r w:rsidR="000C569F">
        <w:t>Ganstrom</w:t>
      </w:r>
      <w:proofErr w:type="spellEnd"/>
      <w:r w:rsidR="000C569F">
        <w:t xml:space="preserve"> and Reporter Matt Diehl.</w:t>
      </w:r>
    </w:p>
    <w:p w14:paraId="22EB7836" w14:textId="3E6F6604" w:rsidR="000C569F" w:rsidRDefault="000C569F" w:rsidP="00BA7920">
      <w:pPr>
        <w:pStyle w:val="NoSpacing"/>
        <w:jc w:val="both"/>
      </w:pPr>
    </w:p>
    <w:p w14:paraId="52A97C59" w14:textId="5CB53B4B" w:rsidR="000C569F" w:rsidRDefault="000C569F" w:rsidP="00BA7920">
      <w:pPr>
        <w:pStyle w:val="NoSpacing"/>
        <w:jc w:val="both"/>
      </w:pPr>
      <w:r>
        <w:t xml:space="preserve">Mike </w:t>
      </w:r>
      <w:proofErr w:type="spellStart"/>
      <w:r>
        <w:t>Stallbaumer</w:t>
      </w:r>
      <w:proofErr w:type="spellEnd"/>
      <w:r>
        <w:t xml:space="preserve"> moved and Alice Lackey seconded a motion to approve the minutes of the November 4, 2020 council meeting.  All five voted aye.</w:t>
      </w:r>
    </w:p>
    <w:p w14:paraId="2FB08E54" w14:textId="2350FD71" w:rsidR="000C569F" w:rsidRDefault="000C569F" w:rsidP="00BA7920">
      <w:pPr>
        <w:pStyle w:val="NoSpacing"/>
        <w:jc w:val="both"/>
      </w:pPr>
    </w:p>
    <w:p w14:paraId="7517921E" w14:textId="45AFC65B" w:rsidR="000C569F" w:rsidRDefault="000C569F" w:rsidP="00BA7920">
      <w:pPr>
        <w:pStyle w:val="NoSpacing"/>
        <w:jc w:val="both"/>
      </w:pPr>
      <w:r>
        <w:t>Steve Bennett moved and Ray Shinn seconded a motion to approve Appropriation Ordinance No. 1394, paying all bills.  All five voted aye.</w:t>
      </w:r>
    </w:p>
    <w:p w14:paraId="03595DA4" w14:textId="166A021F" w:rsidR="000C569F" w:rsidRDefault="000C569F" w:rsidP="00BA7920">
      <w:pPr>
        <w:pStyle w:val="NoSpacing"/>
        <w:jc w:val="both"/>
      </w:pPr>
    </w:p>
    <w:p w14:paraId="7BE012CF" w14:textId="6ED1E99F" w:rsidR="000C569F" w:rsidRDefault="000C569F" w:rsidP="00BA7920">
      <w:pPr>
        <w:pStyle w:val="NoSpacing"/>
        <w:jc w:val="both"/>
      </w:pPr>
      <w:r>
        <w:t xml:space="preserve">Ray Shinn moved and Steve Bennett seconded a motion to approve Resolution 12022020 </w:t>
      </w:r>
      <w:r w:rsidR="00EA6439">
        <w:t xml:space="preserve">as presented </w:t>
      </w:r>
      <w:r>
        <w:t>setting the 2021 legal holidays</w:t>
      </w:r>
      <w:r w:rsidR="00C065C4">
        <w:t xml:space="preserve"> for the city.  Ray Shinn, Steve Bennett, Alice Lackey and Jim Mitchell voted aye, while Mike </w:t>
      </w:r>
      <w:proofErr w:type="spellStart"/>
      <w:r w:rsidR="00C065C4">
        <w:t>Stallbaumer</w:t>
      </w:r>
      <w:proofErr w:type="spellEnd"/>
      <w:r w:rsidR="00C065C4">
        <w:t xml:space="preserve"> voted </w:t>
      </w:r>
      <w:proofErr w:type="spellStart"/>
      <w:r w:rsidR="00C065C4">
        <w:t>naye</w:t>
      </w:r>
      <w:proofErr w:type="spellEnd"/>
      <w:r w:rsidR="00C065C4">
        <w:t>.</w:t>
      </w:r>
    </w:p>
    <w:p w14:paraId="29E8C3B6" w14:textId="61A8F109" w:rsidR="00C065C4" w:rsidRDefault="00C065C4" w:rsidP="00BA7920">
      <w:pPr>
        <w:pStyle w:val="NoSpacing"/>
        <w:jc w:val="both"/>
      </w:pPr>
    </w:p>
    <w:p w14:paraId="20858F55" w14:textId="77777777" w:rsidR="00EA6439" w:rsidRDefault="00C065C4" w:rsidP="00BA7920">
      <w:pPr>
        <w:pStyle w:val="NoSpacing"/>
        <w:jc w:val="both"/>
      </w:pPr>
      <w:r>
        <w:t xml:space="preserve">There were eight 2021 Cereal Malt Beverage </w:t>
      </w:r>
      <w:r w:rsidR="004D7C6F">
        <w:t xml:space="preserve">License applications received - </w:t>
      </w:r>
      <w:r w:rsidR="00EA6439">
        <w:t xml:space="preserve">Dollar General; 36 Alleys; Freddy’s Pizza Palace; Henry’s Deli; Silver Creek Capital; Ray’s Apple Market; </w:t>
      </w:r>
      <w:proofErr w:type="spellStart"/>
      <w:r w:rsidR="00EA6439">
        <w:t>Caseys</w:t>
      </w:r>
      <w:proofErr w:type="spellEnd"/>
      <w:r w:rsidR="00EA6439">
        <w:t xml:space="preserve">; and Knights of Columbus.  Jim Mitchell moved and Mike </w:t>
      </w:r>
      <w:proofErr w:type="spellStart"/>
      <w:r w:rsidR="00EA6439">
        <w:t>Stallbaumer</w:t>
      </w:r>
      <w:proofErr w:type="spellEnd"/>
      <w:r w:rsidR="00EA6439">
        <w:t xml:space="preserve"> seconded a motion to approve the 2021 Cereal Malt Beverage License Applications.  All five voted aye.</w:t>
      </w:r>
    </w:p>
    <w:p w14:paraId="0FCFBB91" w14:textId="77777777" w:rsidR="00EA6439" w:rsidRDefault="00EA6439" w:rsidP="00BA7920">
      <w:pPr>
        <w:pStyle w:val="NoSpacing"/>
        <w:jc w:val="both"/>
      </w:pPr>
    </w:p>
    <w:p w14:paraId="2933D0E5" w14:textId="4D340392" w:rsidR="00C065C4" w:rsidRDefault="00EA6439" w:rsidP="00BA7920">
      <w:pPr>
        <w:pStyle w:val="NoSpacing"/>
        <w:jc w:val="both"/>
      </w:pPr>
      <w:r>
        <w:t xml:space="preserve">At 7:43 p.m., Jim Mitchell moved and Mike </w:t>
      </w:r>
      <w:proofErr w:type="spellStart"/>
      <w:r>
        <w:t>Stallbaumer</w:t>
      </w:r>
      <w:proofErr w:type="spellEnd"/>
      <w:r>
        <w:t xml:space="preserve"> seconded a motion to </w:t>
      </w:r>
      <w:r w:rsidR="00BA7920">
        <w:t xml:space="preserve">go into executive session for five minutes until 7:48 p.m. for attorney-client negotiations to include the Mayor, council members, Matt </w:t>
      </w:r>
      <w:proofErr w:type="spellStart"/>
      <w:r w:rsidR="00BA7920">
        <w:t>Rehder</w:t>
      </w:r>
      <w:proofErr w:type="spellEnd"/>
      <w:r w:rsidR="00BA7920">
        <w:t xml:space="preserve">, Martin Mishler and Erik </w:t>
      </w:r>
      <w:proofErr w:type="spellStart"/>
      <w:r w:rsidR="00BA7920">
        <w:t>Ganstrom</w:t>
      </w:r>
      <w:proofErr w:type="spellEnd"/>
      <w:r w:rsidR="00BA7920">
        <w:t>.  All four voted aye.</w:t>
      </w:r>
      <w:r>
        <w:t xml:space="preserve"> </w:t>
      </w:r>
    </w:p>
    <w:p w14:paraId="5F79D3D3" w14:textId="5FC0330C" w:rsidR="00BA7920" w:rsidRDefault="00BA7920" w:rsidP="00BA7920">
      <w:pPr>
        <w:pStyle w:val="NoSpacing"/>
        <w:jc w:val="both"/>
      </w:pPr>
    </w:p>
    <w:p w14:paraId="6B7334B0" w14:textId="687B4DDE" w:rsidR="00BA7920" w:rsidRDefault="00BA7920" w:rsidP="00BA7920">
      <w:pPr>
        <w:pStyle w:val="NoSpacing"/>
        <w:jc w:val="both"/>
      </w:pPr>
      <w:r>
        <w:t>At 7:49, Alice Lackey moved and Jim Mitchell seconded a motion to adjourn the meeting.  All five voted aye.</w:t>
      </w:r>
    </w:p>
    <w:p w14:paraId="5D67390E" w14:textId="5C04AE25" w:rsidR="00BA7920" w:rsidRDefault="00BA7920" w:rsidP="00BA7920">
      <w:pPr>
        <w:pStyle w:val="NoSpacing"/>
        <w:jc w:val="both"/>
      </w:pPr>
    </w:p>
    <w:p w14:paraId="3A999609" w14:textId="311DB3E2" w:rsidR="00BA7920" w:rsidRDefault="00BA7920" w:rsidP="00BA7920">
      <w:pPr>
        <w:pStyle w:val="NoSpacing"/>
        <w:jc w:val="both"/>
      </w:pPr>
    </w:p>
    <w:p w14:paraId="5B8AAC0F" w14:textId="71F795CF" w:rsidR="00BA7920" w:rsidRDefault="00BA7920" w:rsidP="00BA7920">
      <w:pPr>
        <w:pStyle w:val="NoSpacing"/>
        <w:jc w:val="both"/>
      </w:pPr>
    </w:p>
    <w:p w14:paraId="423B28A6" w14:textId="72934B48" w:rsidR="00BA7920" w:rsidRDefault="00BA7920" w:rsidP="00BA7920">
      <w:pPr>
        <w:pStyle w:val="NoSpacing"/>
        <w:jc w:val="both"/>
      </w:pPr>
    </w:p>
    <w:p w14:paraId="17BC0757" w14:textId="23724396" w:rsidR="00BA7920" w:rsidRDefault="00BA7920" w:rsidP="00BA7920">
      <w:pPr>
        <w:pStyle w:val="NoSpacing"/>
        <w:jc w:val="both"/>
      </w:pPr>
    </w:p>
    <w:p w14:paraId="7197A70F" w14:textId="4D6A7346" w:rsidR="00BA7920" w:rsidRDefault="00BA7920" w:rsidP="00BA7920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07D526F7" w14:textId="6FCF4FE8" w:rsidR="00BA7920" w:rsidRDefault="00BA7920" w:rsidP="00BA7920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p w14:paraId="2AAF2F1C" w14:textId="5EE16ED1" w:rsidR="00C065C4" w:rsidRDefault="00C065C4" w:rsidP="00BA7920">
      <w:pPr>
        <w:pStyle w:val="NoSpacing"/>
        <w:jc w:val="both"/>
      </w:pPr>
    </w:p>
    <w:sectPr w:rsidR="00C06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33"/>
    <w:rsid w:val="000C569F"/>
    <w:rsid w:val="004D7C6F"/>
    <w:rsid w:val="004E5233"/>
    <w:rsid w:val="006C1D07"/>
    <w:rsid w:val="00BA7920"/>
    <w:rsid w:val="00C065C4"/>
    <w:rsid w:val="00E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2E74"/>
  <w15:chartTrackingRefBased/>
  <w15:docId w15:val="{7DF41A9E-34B1-4AEC-80BD-E5C7FCFF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cp:lastPrinted>2020-12-03T21:05:00Z</cp:lastPrinted>
  <dcterms:created xsi:type="dcterms:W3CDTF">2020-12-03T20:03:00Z</dcterms:created>
  <dcterms:modified xsi:type="dcterms:W3CDTF">2020-12-03T21:07:00Z</dcterms:modified>
</cp:coreProperties>
</file>