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5F3E6" w14:textId="01055A09" w:rsidR="00492ABE" w:rsidRDefault="00F75E4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June </w:t>
      </w:r>
      <w:r w:rsidR="00CB7124">
        <w:t>3</w:t>
      </w:r>
      <w:r>
        <w:t>, 2020</w:t>
      </w:r>
    </w:p>
    <w:p w14:paraId="1D6A5F50" w14:textId="68C618AF" w:rsidR="00F75E47" w:rsidRDefault="00F75E47" w:rsidP="009E3E05">
      <w:pPr>
        <w:pStyle w:val="NoSpacing"/>
        <w:jc w:val="both"/>
      </w:pPr>
      <w:r>
        <w:t xml:space="preserve">The governing body met in regular session at 7:30 p.m., June </w:t>
      </w:r>
      <w:r w:rsidR="00CB7124">
        <w:t>3</w:t>
      </w:r>
      <w:r>
        <w:t xml:space="preserve">, 2020 in the council room.  Mayor Joe Mitchell and council members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 xml:space="preserve">, Jim Mitchell, Ray Shinn and Steve Bennett were present.  Also present were City Administrator Matt </w:t>
      </w:r>
      <w:proofErr w:type="spellStart"/>
      <w:r>
        <w:t>Rehder</w:t>
      </w:r>
      <w:proofErr w:type="spellEnd"/>
      <w:r>
        <w:t>, Jim Reitz, Charity Henry and Eri</w:t>
      </w:r>
      <w:r w:rsidR="00582B5F">
        <w:t>k</w:t>
      </w:r>
      <w:r>
        <w:t xml:space="preserve"> </w:t>
      </w:r>
      <w:proofErr w:type="spellStart"/>
      <w:r>
        <w:t>Ganstrom</w:t>
      </w:r>
      <w:proofErr w:type="spellEnd"/>
      <w:r>
        <w:t xml:space="preserve"> and reporter Matt Diehl.  </w:t>
      </w:r>
    </w:p>
    <w:p w14:paraId="10C1C467" w14:textId="749862CE" w:rsidR="00F75E47" w:rsidRDefault="00F75E47" w:rsidP="009E3E05">
      <w:pPr>
        <w:pStyle w:val="NoSpacing"/>
        <w:jc w:val="both"/>
      </w:pPr>
    </w:p>
    <w:p w14:paraId="15136C4E" w14:textId="1499175A" w:rsidR="00F75E47" w:rsidRDefault="00F75E47" w:rsidP="009E3E05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Kylee </w:t>
      </w:r>
      <w:proofErr w:type="spellStart"/>
      <w:r>
        <w:t>Luckeroth</w:t>
      </w:r>
      <w:proofErr w:type="spellEnd"/>
      <w:r>
        <w:t xml:space="preserve"> seconded a motion to approve the minutes of the May 20, 2020 council meeting.  Alice Lackey, Kylee </w:t>
      </w:r>
      <w:proofErr w:type="spellStart"/>
      <w:r>
        <w:t>Luckeroth</w:t>
      </w:r>
      <w:proofErr w:type="spellEnd"/>
      <w:r>
        <w:t xml:space="preserve">, Mike </w:t>
      </w:r>
      <w:proofErr w:type="spellStart"/>
      <w:r>
        <w:t>Stallbaumer</w:t>
      </w:r>
      <w:proofErr w:type="spellEnd"/>
      <w:r>
        <w:t>, Ray Shinn and Steve Bennett voted aye, while Jim Mitchell abstained as he was not present at that meeting.</w:t>
      </w:r>
    </w:p>
    <w:p w14:paraId="3BC74284" w14:textId="664F89F5" w:rsidR="00F75E47" w:rsidRDefault="00F75E47" w:rsidP="009E3E05">
      <w:pPr>
        <w:pStyle w:val="NoSpacing"/>
        <w:jc w:val="both"/>
      </w:pPr>
    </w:p>
    <w:p w14:paraId="146C6B33" w14:textId="69AE26F7" w:rsidR="00F75E47" w:rsidRDefault="00582B5F" w:rsidP="009E3E05">
      <w:pPr>
        <w:pStyle w:val="NoSpacing"/>
        <w:jc w:val="both"/>
      </w:pPr>
      <w:r>
        <w:t>Ray Shinn moved and Alice Lackey seconded a motion to approve Appropriation Ordinance No. 1388, paying all bills.  All six voted aye.</w:t>
      </w:r>
    </w:p>
    <w:p w14:paraId="5919B396" w14:textId="4A0B63DF" w:rsidR="00582B5F" w:rsidRDefault="00582B5F" w:rsidP="009E3E05">
      <w:pPr>
        <w:pStyle w:val="NoSpacing"/>
        <w:jc w:val="both"/>
      </w:pPr>
    </w:p>
    <w:p w14:paraId="32034ECF" w14:textId="5021A1A6" w:rsidR="00582B5F" w:rsidRDefault="00582B5F" w:rsidP="009E3E05">
      <w:pPr>
        <w:pStyle w:val="NoSpacing"/>
        <w:jc w:val="both"/>
      </w:pPr>
      <w:r>
        <w:t>Jim Mitchell moved and Steve Bennett seconded a motion to approve Resolution 06032020, Waiving of K.S.A. 75-1120a GAAP resolution.  All six voted aye.</w:t>
      </w:r>
    </w:p>
    <w:p w14:paraId="66A7DF0A" w14:textId="512475B9" w:rsidR="00582B5F" w:rsidRDefault="00582B5F" w:rsidP="009E3E05">
      <w:pPr>
        <w:pStyle w:val="NoSpacing"/>
        <w:jc w:val="both"/>
      </w:pPr>
    </w:p>
    <w:p w14:paraId="555AF62F" w14:textId="5FD8C2AC" w:rsidR="00F75E47" w:rsidRDefault="00582B5F" w:rsidP="009E3E05">
      <w:pPr>
        <w:pStyle w:val="NoSpacing"/>
        <w:jc w:val="both"/>
      </w:pPr>
      <w:r>
        <w:t>A street closing request form was submitted from Valerie Scott, for a Parent Planned Prom to be held July 11, 2020 from 7:00 p.m. to 9:00 p.m. to be held on Main Street from 3</w:t>
      </w:r>
      <w:r w:rsidRPr="00582B5F">
        <w:rPr>
          <w:vertAlign w:val="superscript"/>
        </w:rPr>
        <w:t>rd</w:t>
      </w:r>
      <w:r>
        <w:t xml:space="preserve"> to 6</w:t>
      </w:r>
      <w:r w:rsidRPr="00582B5F">
        <w:rPr>
          <w:vertAlign w:val="superscript"/>
        </w:rPr>
        <w:t>th</w:t>
      </w:r>
      <w:r>
        <w:t xml:space="preserve"> Street.  Jim Mitchell moved and Kylee </w:t>
      </w:r>
      <w:proofErr w:type="spellStart"/>
      <w:r>
        <w:t>Luckeroth</w:t>
      </w:r>
      <w:proofErr w:type="spellEnd"/>
      <w:r>
        <w:t xml:space="preserve"> seconded a motion to approve the street closing request.  All six voted aye.</w:t>
      </w:r>
    </w:p>
    <w:p w14:paraId="19B1366D" w14:textId="3E81A354" w:rsidR="00582B5F" w:rsidRDefault="00582B5F" w:rsidP="009E3E05">
      <w:pPr>
        <w:pStyle w:val="NoSpacing"/>
        <w:jc w:val="both"/>
      </w:pPr>
    </w:p>
    <w:p w14:paraId="0E639C0B" w14:textId="1A7C967F" w:rsidR="00582B5F" w:rsidRDefault="00582B5F" w:rsidP="009E3E05">
      <w:pPr>
        <w:pStyle w:val="NoSpacing"/>
        <w:jc w:val="both"/>
      </w:pPr>
      <w:r>
        <w:t xml:space="preserve">Drew Conwell, Park and Rec Director, was present to speak on the opening of the Seneca Aquatic Center.  </w:t>
      </w:r>
    </w:p>
    <w:p w14:paraId="6A38F6D0" w14:textId="26617E3A" w:rsidR="00582B5F" w:rsidRDefault="00582B5F" w:rsidP="009E3E05">
      <w:pPr>
        <w:pStyle w:val="NoSpacing"/>
        <w:jc w:val="both"/>
      </w:pPr>
    </w:p>
    <w:p w14:paraId="2F2338C5" w14:textId="77777777" w:rsidR="00582B5F" w:rsidRDefault="00582B5F" w:rsidP="009E3E05">
      <w:pPr>
        <w:pStyle w:val="NoSpacing"/>
        <w:jc w:val="both"/>
      </w:pPr>
      <w:r>
        <w:t xml:space="preserve">Mike </w:t>
      </w:r>
      <w:proofErr w:type="spellStart"/>
      <w:r>
        <w:t>Stallbaumer</w:t>
      </w:r>
      <w:proofErr w:type="spellEnd"/>
      <w:r>
        <w:t xml:space="preserve"> moved and Alice Lackey seconded a motion to open the pool after June 15, 2020.  Swim Lessons and concessions will be discussed at the June 17, 2020 council meeting.</w:t>
      </w:r>
    </w:p>
    <w:p w14:paraId="0B63C772" w14:textId="77777777" w:rsidR="00582B5F" w:rsidRDefault="00582B5F" w:rsidP="009E3E05">
      <w:pPr>
        <w:pStyle w:val="NoSpacing"/>
        <w:jc w:val="both"/>
      </w:pPr>
    </w:p>
    <w:p w14:paraId="053449CC" w14:textId="21FA6CFC" w:rsidR="00582B5F" w:rsidRDefault="00582B5F" w:rsidP="009E3E05">
      <w:pPr>
        <w:pStyle w:val="NoSpacing"/>
        <w:jc w:val="both"/>
      </w:pPr>
      <w:r>
        <w:t xml:space="preserve">At 8:20 p.m., Jim Mitchell moved and Ray Shinn second a motion to go into executive session for attorney-client privilege and contract negotiations to include Mayor, council, Matt </w:t>
      </w:r>
      <w:proofErr w:type="spellStart"/>
      <w:r>
        <w:t>Rehder</w:t>
      </w:r>
      <w:proofErr w:type="spellEnd"/>
      <w:r>
        <w:t xml:space="preserve"> and Erik </w:t>
      </w:r>
      <w:proofErr w:type="spellStart"/>
      <w:r>
        <w:t>Ganstrom</w:t>
      </w:r>
      <w:proofErr w:type="spellEnd"/>
      <w:r>
        <w:t xml:space="preserve"> for 20 minutes until 8:40 p.m.  All six voted aye. </w:t>
      </w:r>
    </w:p>
    <w:p w14:paraId="1F33CDED" w14:textId="216FBBED" w:rsidR="00582B5F" w:rsidRDefault="00582B5F" w:rsidP="009E3E05">
      <w:pPr>
        <w:pStyle w:val="NoSpacing"/>
        <w:jc w:val="both"/>
      </w:pPr>
    </w:p>
    <w:p w14:paraId="5689457B" w14:textId="2510387A" w:rsidR="00582B5F" w:rsidRDefault="009E3E05" w:rsidP="009E3E05">
      <w:pPr>
        <w:pStyle w:val="NoSpacing"/>
        <w:jc w:val="both"/>
      </w:pPr>
      <w:r>
        <w:t>At 8:40 p.m., Alice Lackey moved and Jim Mitchell seconded a motion to adjourn the meeting.  All six voted aye.</w:t>
      </w:r>
    </w:p>
    <w:p w14:paraId="7A536207" w14:textId="6BE4B235" w:rsidR="009E3E05" w:rsidRDefault="009E3E05" w:rsidP="009E3E05">
      <w:pPr>
        <w:pStyle w:val="NoSpacing"/>
        <w:jc w:val="both"/>
      </w:pPr>
    </w:p>
    <w:p w14:paraId="3F958B46" w14:textId="670CC52F" w:rsidR="009E3E05" w:rsidRDefault="009E3E05" w:rsidP="009E3E05">
      <w:pPr>
        <w:pStyle w:val="NoSpacing"/>
        <w:jc w:val="both"/>
      </w:pPr>
    </w:p>
    <w:p w14:paraId="6FF58439" w14:textId="38DE6AFB" w:rsidR="009E3E05" w:rsidRDefault="009E3E05" w:rsidP="009E3E05">
      <w:pPr>
        <w:pStyle w:val="NoSpacing"/>
        <w:jc w:val="both"/>
      </w:pPr>
    </w:p>
    <w:p w14:paraId="47BAE4CB" w14:textId="67E80FC4" w:rsidR="009E3E05" w:rsidRDefault="009E3E05" w:rsidP="00F75E47">
      <w:pPr>
        <w:pStyle w:val="NoSpacing"/>
      </w:pPr>
    </w:p>
    <w:p w14:paraId="4CB1D21B" w14:textId="1E748250" w:rsidR="009E3E05" w:rsidRDefault="009E3E05" w:rsidP="00F75E4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Jane F. </w:t>
      </w:r>
      <w:proofErr w:type="spellStart"/>
      <w:r>
        <w:t>Strathman</w:t>
      </w:r>
      <w:proofErr w:type="spellEnd"/>
    </w:p>
    <w:p w14:paraId="76B7EFA1" w14:textId="24AA5D9C" w:rsidR="009E3E05" w:rsidRDefault="009E3E05" w:rsidP="00F75E4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City Clerk</w:t>
      </w:r>
    </w:p>
    <w:p w14:paraId="1CAF4CA5" w14:textId="77777777" w:rsidR="00F75E47" w:rsidRDefault="00F75E47" w:rsidP="00F75E47">
      <w:pPr>
        <w:pStyle w:val="NoSpacing"/>
      </w:pPr>
    </w:p>
    <w:sectPr w:rsidR="00F75E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47"/>
    <w:rsid w:val="00492ABE"/>
    <w:rsid w:val="00582B5F"/>
    <w:rsid w:val="009E3E05"/>
    <w:rsid w:val="00CB7124"/>
    <w:rsid w:val="00F7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87C76"/>
  <w15:chartTrackingRefBased/>
  <w15:docId w15:val="{8DC8ACA3-FCF9-4234-A10E-FF5289FE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Seneca</dc:creator>
  <cp:keywords/>
  <dc:description/>
  <cp:lastModifiedBy>City of Seneca</cp:lastModifiedBy>
  <cp:revision>2</cp:revision>
  <cp:lastPrinted>2020-06-04T19:42:00Z</cp:lastPrinted>
  <dcterms:created xsi:type="dcterms:W3CDTF">2020-06-04T19:21:00Z</dcterms:created>
  <dcterms:modified xsi:type="dcterms:W3CDTF">2020-06-15T15:53:00Z</dcterms:modified>
</cp:coreProperties>
</file>